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DC" w:rsidRPr="00D92BDC" w:rsidRDefault="00D92BDC" w:rsidP="00D92BDC">
      <w:pPr>
        <w:shd w:val="clear" w:color="auto" w:fill="F5F5F5"/>
        <w:spacing w:after="0" w:line="240" w:lineRule="auto"/>
        <w:jc w:val="center"/>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İLİMİZDE YAŞANAN SEL FELAKETİNDE ETKİLENEN ÇİLİMLİ ŞEREFİYE İLKOKULU BİNASININ BAKIM VE ONARIM</w:t>
      </w:r>
    </w:p>
    <w:p w:rsidR="00D92BDC" w:rsidRPr="00D92BDC" w:rsidRDefault="00D92BDC" w:rsidP="00D92BDC">
      <w:pPr>
        <w:spacing w:after="0" w:line="240" w:lineRule="auto"/>
        <w:rPr>
          <w:rFonts w:ascii="Times New Roman" w:eastAsia="Times New Roman" w:hAnsi="Times New Roman" w:cs="Times New Roman"/>
          <w:sz w:val="24"/>
          <w:szCs w:val="24"/>
          <w:lang w:eastAsia="tr-TR"/>
        </w:rPr>
      </w:pPr>
      <w:r w:rsidRPr="00D92BDC">
        <w:rPr>
          <w:rFonts w:ascii="Helvetica" w:eastAsia="Times New Roman" w:hAnsi="Helvetica" w:cs="Helvetica"/>
          <w:b/>
          <w:bCs/>
          <w:color w:val="666666"/>
          <w:sz w:val="20"/>
          <w:szCs w:val="20"/>
          <w:u w:val="single"/>
          <w:shd w:val="clear" w:color="auto" w:fill="F5F5F5"/>
          <w:lang w:eastAsia="tr-TR"/>
        </w:rPr>
        <w:t>DÜZCE İL ÖZEL İDARESİ</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0062A8"/>
          <w:sz w:val="20"/>
          <w:szCs w:val="20"/>
          <w:shd w:val="clear" w:color="auto" w:fill="F5F5F5"/>
          <w:lang w:eastAsia="tr-TR"/>
        </w:rPr>
        <w:t>İlimizde Yaşanan Sel Felaketinde Etkilenen Çilimli Şerefiye İlkokulu Binasının Bakım ve Onarım</w:t>
      </w:r>
      <w:r w:rsidRPr="00D92BDC">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2021/460540</w:t>
            </w:r>
          </w:p>
        </w:tc>
      </w:tr>
    </w:tbl>
    <w:p w:rsidR="00D92BDC" w:rsidRPr="00D92BDC" w:rsidRDefault="00D92BDC" w:rsidP="00D92BD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92BDC" w:rsidRPr="00D92BDC" w:rsidTr="00D92BD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B04935"/>
                <w:sz w:val="20"/>
                <w:szCs w:val="20"/>
                <w:lang w:eastAsia="tr-TR"/>
              </w:rPr>
              <w:t>1-İdarenin</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a)</w:t>
            </w:r>
            <w:r w:rsidRPr="00D92B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DÜZCE İL ÖZEL İDARESİ</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b)</w:t>
            </w:r>
            <w:r w:rsidRPr="00D92BD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 xml:space="preserve">Fevzi Çakmak Mah. Eski Bolu </w:t>
            </w:r>
            <w:proofErr w:type="spellStart"/>
            <w:r w:rsidRPr="00D92BDC">
              <w:rPr>
                <w:rFonts w:ascii="Helvetica" w:eastAsia="Times New Roman" w:hAnsi="Helvetica" w:cs="Helvetica"/>
                <w:b/>
                <w:bCs/>
                <w:color w:val="0062A8"/>
                <w:sz w:val="20"/>
                <w:szCs w:val="20"/>
                <w:lang w:eastAsia="tr-TR"/>
              </w:rPr>
              <w:t>Cd</w:t>
            </w:r>
            <w:proofErr w:type="spellEnd"/>
            <w:r w:rsidRPr="00D92BDC">
              <w:rPr>
                <w:rFonts w:ascii="Helvetica" w:eastAsia="Times New Roman" w:hAnsi="Helvetica" w:cs="Helvetica"/>
                <w:b/>
                <w:bCs/>
                <w:color w:val="0062A8"/>
                <w:sz w:val="20"/>
                <w:szCs w:val="20"/>
                <w:lang w:eastAsia="tr-TR"/>
              </w:rPr>
              <w:t>. Kalıcı İşyerleri C Blok Kat:2 81010 DÜZCE MERKEZ/DÜZCE</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c)</w:t>
            </w:r>
            <w:r w:rsidRPr="00D92BD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3805146963 - 3805243982</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ç)</w:t>
            </w:r>
            <w:r w:rsidRPr="00D92BD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https://ekap.kik.gov.tr/EKAP/</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a)</w:t>
            </w:r>
            <w:r w:rsidRPr="00D92BD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İlimizde Yaşanan Sel Felaketinde Etkilenen Çilimli Şerefiye İlkokulu Binasının Bakım ve Onarım</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b)</w:t>
            </w:r>
            <w:r w:rsidRPr="00D92BD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İlimizde Yaşanan Sel Felaketinde Etkilenen Çilimli Şerefiye İlkokulu Binasının Bakım ve Onarım İşi</w:t>
            </w:r>
            <w:r w:rsidRPr="00D92BDC">
              <w:rPr>
                <w:rFonts w:ascii="Helvetica" w:eastAsia="Times New Roman" w:hAnsi="Helvetica" w:cs="Helvetica"/>
                <w:b/>
                <w:bCs/>
                <w:color w:val="0062A8"/>
                <w:sz w:val="20"/>
                <w:szCs w:val="20"/>
                <w:lang w:eastAsia="tr-TR"/>
              </w:rPr>
              <w:br/>
              <w:t xml:space="preserve">Ayrıntılı bilgiye </w:t>
            </w:r>
            <w:proofErr w:type="spellStart"/>
            <w:r w:rsidRPr="00D92BDC">
              <w:rPr>
                <w:rFonts w:ascii="Helvetica" w:eastAsia="Times New Roman" w:hAnsi="Helvetica" w:cs="Helvetica"/>
                <w:b/>
                <w:bCs/>
                <w:color w:val="0062A8"/>
                <w:sz w:val="20"/>
                <w:szCs w:val="20"/>
                <w:lang w:eastAsia="tr-TR"/>
              </w:rPr>
              <w:t>EKAP’ta</w:t>
            </w:r>
            <w:proofErr w:type="spellEnd"/>
            <w:r w:rsidRPr="00D92BD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c)</w:t>
            </w:r>
            <w:r w:rsidRPr="00D92BD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 xml:space="preserve">Şerefiye </w:t>
            </w:r>
            <w:proofErr w:type="spellStart"/>
            <w:r w:rsidRPr="00D92BDC">
              <w:rPr>
                <w:rFonts w:ascii="Helvetica" w:eastAsia="Times New Roman" w:hAnsi="Helvetica" w:cs="Helvetica"/>
                <w:b/>
                <w:bCs/>
                <w:color w:val="0062A8"/>
                <w:sz w:val="20"/>
                <w:szCs w:val="20"/>
                <w:lang w:eastAsia="tr-TR"/>
              </w:rPr>
              <w:t>Mh</w:t>
            </w:r>
            <w:proofErr w:type="spellEnd"/>
            <w:proofErr w:type="gramStart"/>
            <w:r w:rsidRPr="00D92BDC">
              <w:rPr>
                <w:rFonts w:ascii="Helvetica" w:eastAsia="Times New Roman" w:hAnsi="Helvetica" w:cs="Helvetica"/>
                <w:b/>
                <w:bCs/>
                <w:color w:val="0062A8"/>
                <w:sz w:val="20"/>
                <w:szCs w:val="20"/>
                <w:lang w:eastAsia="tr-TR"/>
              </w:rPr>
              <w:t>.,</w:t>
            </w:r>
            <w:proofErr w:type="gramEnd"/>
            <w:r w:rsidRPr="00D92BDC">
              <w:rPr>
                <w:rFonts w:ascii="Helvetica" w:eastAsia="Times New Roman" w:hAnsi="Helvetica" w:cs="Helvetica"/>
                <w:b/>
                <w:bCs/>
                <w:color w:val="0062A8"/>
                <w:sz w:val="20"/>
                <w:szCs w:val="20"/>
                <w:lang w:eastAsia="tr-TR"/>
              </w:rPr>
              <w:t xml:space="preserve"> Karaköy Cad., Okul Sokak No:10, 81750 Düzce</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ç)</w:t>
            </w:r>
            <w:r w:rsidRPr="00D92BD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Yer tesliminden itibaren </w:t>
            </w:r>
            <w:r w:rsidRPr="00D92BDC">
              <w:rPr>
                <w:rFonts w:ascii="Helvetica" w:eastAsia="Times New Roman" w:hAnsi="Helvetica" w:cs="Helvetica"/>
                <w:b/>
                <w:bCs/>
                <w:color w:val="0062A8"/>
                <w:sz w:val="20"/>
                <w:szCs w:val="20"/>
                <w:lang w:eastAsia="tr-TR"/>
              </w:rPr>
              <w:t>45 (</w:t>
            </w:r>
            <w:proofErr w:type="spellStart"/>
            <w:r w:rsidRPr="00D92BDC">
              <w:rPr>
                <w:rFonts w:ascii="Helvetica" w:eastAsia="Times New Roman" w:hAnsi="Helvetica" w:cs="Helvetica"/>
                <w:b/>
                <w:bCs/>
                <w:color w:val="0062A8"/>
                <w:sz w:val="20"/>
                <w:szCs w:val="20"/>
                <w:lang w:eastAsia="tr-TR"/>
              </w:rPr>
              <w:t>KırkBeş</w:t>
            </w:r>
            <w:proofErr w:type="spellEnd"/>
            <w:r w:rsidRPr="00D92BDC">
              <w:rPr>
                <w:rFonts w:ascii="Helvetica" w:eastAsia="Times New Roman" w:hAnsi="Helvetica" w:cs="Helvetica"/>
                <w:b/>
                <w:bCs/>
                <w:color w:val="0062A8"/>
                <w:sz w:val="20"/>
                <w:szCs w:val="20"/>
                <w:lang w:eastAsia="tr-TR"/>
              </w:rPr>
              <w:t>) takvim günüdür</w:t>
            </w:r>
            <w:r w:rsidRPr="00D92BDC">
              <w:rPr>
                <w:rFonts w:ascii="Helvetica" w:eastAsia="Times New Roman" w:hAnsi="Helvetica" w:cs="Helvetica"/>
                <w:color w:val="666666"/>
                <w:sz w:val="20"/>
                <w:szCs w:val="20"/>
                <w:lang w:eastAsia="tr-TR"/>
              </w:rPr>
              <w:t>.</w:t>
            </w:r>
          </w:p>
        </w:tc>
      </w:tr>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d)</w:t>
            </w:r>
            <w:r w:rsidRPr="00D92BD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Sözleşmenin imzalandığı tarihten itibaren 5 gün içinde</w:t>
            </w:r>
            <w:r w:rsidRPr="00D92BDC">
              <w:rPr>
                <w:rFonts w:ascii="Helvetica" w:eastAsia="Times New Roman" w:hAnsi="Helvetica" w:cs="Helvetica"/>
                <w:b/>
                <w:bCs/>
                <w:color w:val="0062A8"/>
                <w:sz w:val="20"/>
                <w:szCs w:val="20"/>
                <w:lang w:eastAsia="tr-TR"/>
              </w:rPr>
              <w:br/>
              <w:t>yer teslimi yapılarak işe başlanacaktır.</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92BDC" w:rsidRPr="00D92BDC" w:rsidTr="00D92BD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a)</w:t>
            </w:r>
            <w:r w:rsidRPr="00D92BD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25.08.2021 - 11:00</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b)</w:t>
            </w:r>
            <w:r w:rsidRPr="00D92BD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0062A8"/>
                <w:sz w:val="20"/>
                <w:szCs w:val="20"/>
                <w:lang w:eastAsia="tr-TR"/>
              </w:rPr>
              <w:t>Düzce İl Özel İdaresi - Encümen Toplantı Salonu</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D92BDC">
        <w:rPr>
          <w:rFonts w:ascii="Helvetica" w:eastAsia="Times New Roman" w:hAnsi="Helvetica" w:cs="Helvetica"/>
          <w:b/>
          <w:bCs/>
          <w:color w:val="666666"/>
          <w:sz w:val="20"/>
          <w:szCs w:val="20"/>
          <w:shd w:val="clear" w:color="auto" w:fill="F5F5F5"/>
          <w:lang w:eastAsia="tr-TR"/>
        </w:rPr>
        <w:t>kriterler</w:t>
      </w:r>
      <w:proofErr w:type="gramEnd"/>
      <w:r w:rsidRPr="00D92BDC">
        <w:rPr>
          <w:rFonts w:ascii="Helvetica" w:eastAsia="Times New Roman" w:hAnsi="Helvetica" w:cs="Helvetica"/>
          <w:b/>
          <w:bCs/>
          <w:color w:val="666666"/>
          <w:sz w:val="20"/>
          <w:szCs w:val="20"/>
          <w:shd w:val="clear" w:color="auto" w:fill="F5F5F5"/>
          <w:lang w:eastAsia="tr-TR"/>
        </w:rPr>
        <w:t>:</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w:t>
      </w:r>
      <w:r w:rsidRPr="00D92BD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4.1.2.</w:t>
      </w:r>
      <w:r w:rsidRPr="00D92BDC">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4.1.2.1.</w:t>
      </w:r>
      <w:r w:rsidRPr="00D92BDC">
        <w:rPr>
          <w:rFonts w:ascii="Helvetica" w:eastAsia="Times New Roman" w:hAnsi="Helvetica" w:cs="Helvetica"/>
          <w:color w:val="666666"/>
          <w:sz w:val="20"/>
          <w:szCs w:val="20"/>
          <w:shd w:val="clear" w:color="auto" w:fill="F5F5F5"/>
          <w:lang w:eastAsia="tr-TR"/>
        </w:rPr>
        <w:t> Gerçek kişi olması halinde, noter tasdikli imza beyannamesi.</w:t>
      </w:r>
      <w:r w:rsidRPr="00D92BDC">
        <w:rPr>
          <w:rFonts w:ascii="Helvetica" w:eastAsia="Times New Roman" w:hAnsi="Helvetica" w:cs="Helvetica"/>
          <w:color w:val="666666"/>
          <w:sz w:val="20"/>
          <w:szCs w:val="20"/>
          <w:lang w:eastAsia="tr-TR"/>
        </w:rPr>
        <w:br/>
      </w:r>
      <w:proofErr w:type="gramStart"/>
      <w:r w:rsidRPr="00D92BDC">
        <w:rPr>
          <w:rFonts w:ascii="Helvetica" w:eastAsia="Times New Roman" w:hAnsi="Helvetica" w:cs="Helvetica"/>
          <w:b/>
          <w:bCs/>
          <w:color w:val="666666"/>
          <w:sz w:val="20"/>
          <w:szCs w:val="20"/>
          <w:shd w:val="clear" w:color="auto" w:fill="F5F5F5"/>
          <w:lang w:eastAsia="tr-TR"/>
        </w:rPr>
        <w:t>4.1.2.2.</w:t>
      </w:r>
      <w:r w:rsidRPr="00D92BDC">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4.1.3.</w:t>
      </w:r>
      <w:r w:rsidRPr="00D92BDC">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4.1.4.</w:t>
      </w:r>
      <w:r w:rsidRPr="00D92BDC">
        <w:rPr>
          <w:rFonts w:ascii="Helvetica" w:eastAsia="Times New Roman" w:hAnsi="Helvetica" w:cs="Helvetica"/>
          <w:color w:val="666666"/>
          <w:sz w:val="20"/>
          <w:szCs w:val="20"/>
          <w:shd w:val="clear" w:color="auto" w:fill="F5F5F5"/>
          <w:lang w:eastAsia="tr-TR"/>
        </w:rPr>
        <w:t> Şekli ve içeriği İdari Şartnamede belirlenen geçici teminat.</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4.1.5</w:t>
      </w:r>
      <w:r w:rsidRPr="00D92BDC">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D92BDC">
        <w:rPr>
          <w:rFonts w:ascii="Helvetica" w:eastAsia="Times New Roman" w:hAnsi="Helvetica" w:cs="Helvetica"/>
          <w:color w:val="666666"/>
          <w:sz w:val="20"/>
          <w:szCs w:val="20"/>
          <w:lang w:eastAsia="tr-TR"/>
        </w:rPr>
        <w:br/>
      </w:r>
      <w:proofErr w:type="gramStart"/>
      <w:r w:rsidRPr="00D92BDC">
        <w:rPr>
          <w:rFonts w:ascii="Helvetica" w:eastAsia="Times New Roman" w:hAnsi="Helvetica" w:cs="Helvetica"/>
          <w:b/>
          <w:bCs/>
          <w:color w:val="666666"/>
          <w:sz w:val="20"/>
          <w:szCs w:val="20"/>
          <w:shd w:val="clear" w:color="auto" w:fill="F5F5F5"/>
          <w:lang w:eastAsia="tr-TR"/>
        </w:rPr>
        <w:t>4.1.6</w:t>
      </w:r>
      <w:r w:rsidRPr="00D92BDC">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D92BDC">
        <w:rPr>
          <w:rFonts w:ascii="Helvetica" w:eastAsia="Times New Roman" w:hAnsi="Helvetica" w:cs="Helvetica"/>
          <w:color w:val="666666"/>
          <w:sz w:val="20"/>
          <w:szCs w:val="20"/>
          <w:shd w:val="clear" w:color="auto" w:fill="F5F5F5"/>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92BDC">
              <w:rPr>
                <w:rFonts w:ascii="Helvetica" w:eastAsia="Times New Roman" w:hAnsi="Helvetica" w:cs="Helvetica"/>
                <w:b/>
                <w:bCs/>
                <w:color w:val="666666"/>
                <w:sz w:val="20"/>
                <w:szCs w:val="20"/>
                <w:lang w:eastAsia="tr-TR"/>
              </w:rPr>
              <w:t>kriterler</w:t>
            </w:r>
            <w:proofErr w:type="gramEnd"/>
            <w:r w:rsidRPr="00D92BDC">
              <w:rPr>
                <w:rFonts w:ascii="Helvetica" w:eastAsia="Times New Roman" w:hAnsi="Helvetica" w:cs="Helvetica"/>
                <w:b/>
                <w:bCs/>
                <w:color w:val="666666"/>
                <w:sz w:val="20"/>
                <w:szCs w:val="20"/>
                <w:lang w:eastAsia="tr-TR"/>
              </w:rPr>
              <w:t>:</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 xml:space="preserve">İdare tarafından ekonomik ve mali yeterliğe ilişkin </w:t>
            </w:r>
            <w:proofErr w:type="gramStart"/>
            <w:r w:rsidRPr="00D92BDC">
              <w:rPr>
                <w:rFonts w:ascii="Helvetica" w:eastAsia="Times New Roman" w:hAnsi="Helvetica" w:cs="Helvetica"/>
                <w:color w:val="666666"/>
                <w:sz w:val="20"/>
                <w:szCs w:val="20"/>
                <w:lang w:eastAsia="tr-TR"/>
              </w:rPr>
              <w:t>kriter</w:t>
            </w:r>
            <w:proofErr w:type="gramEnd"/>
            <w:r w:rsidRPr="00D92BDC">
              <w:rPr>
                <w:rFonts w:ascii="Helvetica" w:eastAsia="Times New Roman" w:hAnsi="Helvetica" w:cs="Helvetica"/>
                <w:color w:val="666666"/>
                <w:sz w:val="20"/>
                <w:szCs w:val="20"/>
                <w:lang w:eastAsia="tr-TR"/>
              </w:rPr>
              <w:t xml:space="preserve"> belirtilmemiştir.</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92BDC">
              <w:rPr>
                <w:rFonts w:ascii="Helvetica" w:eastAsia="Times New Roman" w:hAnsi="Helvetica" w:cs="Helvetica"/>
                <w:b/>
                <w:bCs/>
                <w:color w:val="666666"/>
                <w:sz w:val="20"/>
                <w:szCs w:val="20"/>
                <w:lang w:eastAsia="tr-TR"/>
              </w:rPr>
              <w:t>kriterler</w:t>
            </w:r>
            <w:proofErr w:type="gramEnd"/>
            <w:r w:rsidRPr="00D92BDC">
              <w:rPr>
                <w:rFonts w:ascii="Helvetica" w:eastAsia="Times New Roman" w:hAnsi="Helvetica" w:cs="Helvetica"/>
                <w:b/>
                <w:bCs/>
                <w:color w:val="666666"/>
                <w:sz w:val="20"/>
                <w:szCs w:val="20"/>
                <w:lang w:eastAsia="tr-TR"/>
              </w:rPr>
              <w:t>:</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4.3.1. İş deneyim belgeleri:</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Son on beş yıl içinde bedel içeren bir sözleşme kapsamında taahhüt edilen ve teklif edilen bedelin </w:t>
            </w:r>
            <w:r w:rsidRPr="00D92BDC">
              <w:rPr>
                <w:rFonts w:ascii="Helvetica" w:eastAsia="Times New Roman" w:hAnsi="Helvetica" w:cs="Helvetica"/>
                <w:b/>
                <w:bCs/>
                <w:color w:val="0062A8"/>
                <w:sz w:val="20"/>
                <w:szCs w:val="20"/>
                <w:lang w:eastAsia="tr-TR"/>
              </w:rPr>
              <w:t>% 50</w:t>
            </w:r>
            <w:r w:rsidRPr="00D92BDC">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4.4.1.</w:t>
            </w:r>
            <w:r w:rsidRPr="00D92BDC">
              <w:rPr>
                <w:rFonts w:ascii="Helvetica" w:eastAsia="Times New Roman" w:hAnsi="Helvetica" w:cs="Helvetica"/>
                <w:color w:val="666666"/>
                <w:sz w:val="20"/>
                <w:szCs w:val="20"/>
                <w:lang w:eastAsia="tr-TR"/>
              </w:rPr>
              <w:t> Bu ihalede benzer iş olarak kabul edilecek işler:</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b/>
                <w:bCs/>
                <w:color w:val="0062A8"/>
                <w:sz w:val="20"/>
                <w:szCs w:val="20"/>
                <w:lang w:eastAsia="tr-TR"/>
              </w:rPr>
            </w:pPr>
            <w:r w:rsidRPr="00D92BDC">
              <w:rPr>
                <w:rFonts w:ascii="Helvetica" w:eastAsia="Times New Roman" w:hAnsi="Helvetica" w:cs="Helvetica"/>
                <w:b/>
                <w:bCs/>
                <w:color w:val="0062A8"/>
                <w:sz w:val="20"/>
                <w:szCs w:val="20"/>
                <w:lang w:eastAsia="tr-TR"/>
              </w:rPr>
              <w:t xml:space="preserve">Benzer İş Grupları listesinde yer alan B/III grubu işler ile tamamlama, onarım, tadilat </w:t>
            </w:r>
            <w:proofErr w:type="spellStart"/>
            <w:r w:rsidRPr="00D92BDC">
              <w:rPr>
                <w:rFonts w:ascii="Helvetica" w:eastAsia="Times New Roman" w:hAnsi="Helvetica" w:cs="Helvetica"/>
                <w:b/>
                <w:bCs/>
                <w:color w:val="0062A8"/>
                <w:sz w:val="20"/>
                <w:szCs w:val="20"/>
                <w:lang w:eastAsia="tr-TR"/>
              </w:rPr>
              <w:t>vs.yapım</w:t>
            </w:r>
            <w:proofErr w:type="spellEnd"/>
            <w:r w:rsidRPr="00D92BDC">
              <w:rPr>
                <w:rFonts w:ascii="Helvetica" w:eastAsia="Times New Roman" w:hAnsi="Helvetica" w:cs="Helvetica"/>
                <w:b/>
                <w:bCs/>
                <w:color w:val="0062A8"/>
                <w:sz w:val="20"/>
                <w:szCs w:val="20"/>
                <w:lang w:eastAsia="tr-TR"/>
              </w:rPr>
              <w:t xml:space="preserve"> işlerine ait iş deneyim belgeleri benzer iş olarak kabul edilecektir. </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color w:val="666666"/>
                <w:sz w:val="20"/>
                <w:szCs w:val="20"/>
                <w:lang w:eastAsia="tr-TR"/>
              </w:rPr>
            </w:pPr>
            <w:r w:rsidRPr="00D92BDC">
              <w:rPr>
                <w:rFonts w:ascii="Helvetica" w:eastAsia="Times New Roman" w:hAnsi="Helvetica" w:cs="Helvetica"/>
                <w:b/>
                <w:bCs/>
                <w:color w:val="666666"/>
                <w:sz w:val="20"/>
                <w:szCs w:val="20"/>
                <w:lang w:eastAsia="tr-TR"/>
              </w:rPr>
              <w:t>4.4.2.</w:t>
            </w:r>
            <w:r w:rsidRPr="00D92BDC">
              <w:rPr>
                <w:rFonts w:ascii="Helvetica" w:eastAsia="Times New Roman" w:hAnsi="Helvetica" w:cs="Helvetica"/>
                <w:color w:val="666666"/>
                <w:sz w:val="20"/>
                <w:szCs w:val="20"/>
                <w:lang w:eastAsia="tr-TR"/>
              </w:rPr>
              <w:t> Benzer işe denk sayılacak mühendislik veya mimarlık bölümleri:</w:t>
            </w:r>
          </w:p>
        </w:tc>
      </w:tr>
      <w:tr w:rsidR="00D92BDC" w:rsidRPr="00D92BDC" w:rsidTr="00D92BD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92BDC" w:rsidRPr="00D92BDC" w:rsidRDefault="00D92BDC" w:rsidP="00D92BDC">
            <w:pPr>
              <w:spacing w:after="0" w:line="240" w:lineRule="atLeast"/>
              <w:jc w:val="both"/>
              <w:rPr>
                <w:rFonts w:ascii="Helvetica" w:eastAsia="Times New Roman" w:hAnsi="Helvetica" w:cs="Helvetica"/>
                <w:b/>
                <w:bCs/>
                <w:color w:val="0062A8"/>
                <w:sz w:val="20"/>
                <w:szCs w:val="20"/>
                <w:lang w:eastAsia="tr-TR"/>
              </w:rPr>
            </w:pPr>
            <w:r w:rsidRPr="00D92BDC">
              <w:rPr>
                <w:rFonts w:ascii="Helvetica" w:eastAsia="Times New Roman" w:hAnsi="Helvetica" w:cs="Helvetica"/>
                <w:b/>
                <w:bCs/>
                <w:color w:val="0062A8"/>
                <w:sz w:val="20"/>
                <w:szCs w:val="20"/>
                <w:lang w:eastAsia="tr-TR"/>
              </w:rPr>
              <w:t>İnşaat Mühendisi veya Mimar</w:t>
            </w:r>
          </w:p>
        </w:tc>
      </w:tr>
    </w:tbl>
    <w:p w:rsidR="00D92BDC" w:rsidRPr="00D92BDC" w:rsidRDefault="00D92BDC" w:rsidP="00D92BDC">
      <w:pPr>
        <w:spacing w:after="0" w:line="240" w:lineRule="auto"/>
        <w:rPr>
          <w:rFonts w:ascii="Times New Roman" w:eastAsia="Times New Roman" w:hAnsi="Times New Roman" w:cs="Times New Roman"/>
          <w:sz w:val="24"/>
          <w:szCs w:val="24"/>
          <w:lang w:eastAsia="tr-TR"/>
        </w:rPr>
      </w:pP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5.</w:t>
      </w:r>
      <w:r w:rsidRPr="00D92BD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6.</w:t>
      </w:r>
      <w:r w:rsidRPr="00D92BDC">
        <w:rPr>
          <w:rFonts w:ascii="Helvetica" w:eastAsia="Times New Roman" w:hAnsi="Helvetica" w:cs="Helvetica"/>
          <w:color w:val="666666"/>
          <w:sz w:val="20"/>
          <w:szCs w:val="20"/>
          <w:shd w:val="clear" w:color="auto" w:fill="F5F5F5"/>
          <w:lang w:eastAsia="tr-TR"/>
        </w:rPr>
        <w:t> İhaleye sadece yerli istekliler katılabilecektir.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7.</w:t>
      </w:r>
      <w:r w:rsidRPr="00D92BD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8.</w:t>
      </w:r>
      <w:r w:rsidRPr="00D92BD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9.</w:t>
      </w:r>
      <w:r w:rsidRPr="00D92BDC">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10.</w:t>
      </w:r>
      <w:r w:rsidRPr="00D92BDC">
        <w:rPr>
          <w:rFonts w:ascii="Helvetica" w:eastAsia="Times New Roman" w:hAnsi="Helvetica" w:cs="Helvetica"/>
          <w:color w:val="666666"/>
          <w:sz w:val="20"/>
          <w:szCs w:val="20"/>
          <w:shd w:val="clear" w:color="auto" w:fill="F5F5F5"/>
          <w:lang w:eastAsia="tr-TR"/>
        </w:rPr>
        <w:t> Bu ihalede, işin tamamı için teklif verilecektir.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11.</w:t>
      </w:r>
      <w:r w:rsidRPr="00D92BD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12.</w:t>
      </w:r>
      <w:r w:rsidRPr="00D92BDC">
        <w:rPr>
          <w:rFonts w:ascii="Helvetica" w:eastAsia="Times New Roman" w:hAnsi="Helvetica" w:cs="Helvetica"/>
          <w:color w:val="666666"/>
          <w:sz w:val="20"/>
          <w:szCs w:val="20"/>
          <w:shd w:val="clear" w:color="auto" w:fill="F5F5F5"/>
          <w:lang w:eastAsia="tr-TR"/>
        </w:rPr>
        <w:t> Bu ihalede elektronik eksiltme yapılmayacaktır.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13.</w:t>
      </w:r>
      <w:r w:rsidRPr="00D92BDC">
        <w:rPr>
          <w:rFonts w:ascii="Helvetica" w:eastAsia="Times New Roman" w:hAnsi="Helvetica" w:cs="Helvetica"/>
          <w:color w:val="666666"/>
          <w:sz w:val="20"/>
          <w:szCs w:val="20"/>
          <w:shd w:val="clear" w:color="auto" w:fill="F5F5F5"/>
          <w:lang w:eastAsia="tr-TR"/>
        </w:rPr>
        <w:t> Verilen tekliflerin geçerlilik süresi, ihale tarihinden itibaren </w:t>
      </w:r>
      <w:r w:rsidRPr="00D92BDC">
        <w:rPr>
          <w:rFonts w:ascii="Helvetica" w:eastAsia="Times New Roman" w:hAnsi="Helvetica" w:cs="Helvetica"/>
          <w:b/>
          <w:bCs/>
          <w:color w:val="0062A8"/>
          <w:sz w:val="20"/>
          <w:szCs w:val="20"/>
          <w:shd w:val="clear" w:color="auto" w:fill="F5F5F5"/>
          <w:lang w:eastAsia="tr-TR"/>
        </w:rPr>
        <w:t>60 (Altmış)</w:t>
      </w:r>
      <w:r w:rsidRPr="00D92BDC">
        <w:rPr>
          <w:rFonts w:ascii="Helvetica" w:eastAsia="Times New Roman" w:hAnsi="Helvetica" w:cs="Helvetica"/>
          <w:color w:val="666666"/>
          <w:sz w:val="20"/>
          <w:szCs w:val="20"/>
          <w:shd w:val="clear" w:color="auto" w:fill="F5F5F5"/>
          <w:lang w:eastAsia="tr-TR"/>
        </w:rPr>
        <w:t> takvim günüdür.</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14.</w:t>
      </w:r>
      <w:r w:rsidRPr="00D92BDC">
        <w:rPr>
          <w:rFonts w:ascii="Helvetica" w:eastAsia="Times New Roman" w:hAnsi="Helvetica" w:cs="Helvetica"/>
          <w:color w:val="666666"/>
          <w:sz w:val="20"/>
          <w:szCs w:val="20"/>
          <w:shd w:val="clear" w:color="auto" w:fill="F5F5F5"/>
          <w:lang w:eastAsia="tr-TR"/>
        </w:rPr>
        <w:t>Konsorsiyum olarak ihaleye teklif verilemez.</w:t>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color w:val="666666"/>
          <w:sz w:val="20"/>
          <w:szCs w:val="20"/>
          <w:lang w:eastAsia="tr-TR"/>
        </w:rPr>
        <w:br/>
      </w:r>
      <w:r w:rsidRPr="00D92BDC">
        <w:rPr>
          <w:rFonts w:ascii="Helvetica" w:eastAsia="Times New Roman" w:hAnsi="Helvetica" w:cs="Helvetica"/>
          <w:b/>
          <w:bCs/>
          <w:color w:val="666666"/>
          <w:sz w:val="20"/>
          <w:szCs w:val="20"/>
          <w:shd w:val="clear" w:color="auto" w:fill="F5F5F5"/>
          <w:lang w:eastAsia="tr-TR"/>
        </w:rPr>
        <w:t>15. Diğer hususlar:</w:t>
      </w:r>
    </w:p>
    <w:p w:rsidR="00D92BDC" w:rsidRPr="00D92BDC" w:rsidRDefault="00D92BDC" w:rsidP="00D92BDC">
      <w:pPr>
        <w:shd w:val="clear" w:color="auto" w:fill="F5F5F5"/>
        <w:spacing w:after="0" w:line="240" w:lineRule="auto"/>
        <w:jc w:val="both"/>
        <w:rPr>
          <w:rFonts w:ascii="Helvetica" w:eastAsia="Times New Roman" w:hAnsi="Helvetica" w:cs="Helvetica"/>
          <w:color w:val="666666"/>
          <w:sz w:val="20"/>
          <w:szCs w:val="20"/>
          <w:lang w:eastAsia="tr-TR"/>
        </w:rPr>
      </w:pPr>
      <w:r w:rsidRPr="00D92BDC">
        <w:rPr>
          <w:rFonts w:ascii="Helvetica" w:eastAsia="Times New Roman" w:hAnsi="Helvetica" w:cs="Helvetica"/>
          <w:color w:val="666666"/>
          <w:sz w:val="20"/>
          <w:szCs w:val="20"/>
          <w:lang w:eastAsia="tr-TR"/>
        </w:rPr>
        <w:t>İhalede Uygulanacak Sınır Değer Katsayısı (N) : </w:t>
      </w:r>
      <w:r w:rsidRPr="00D92BDC">
        <w:rPr>
          <w:rFonts w:ascii="Helvetica" w:eastAsia="Times New Roman" w:hAnsi="Helvetica" w:cs="Helvetica"/>
          <w:b/>
          <w:bCs/>
          <w:color w:val="0062A8"/>
          <w:sz w:val="20"/>
          <w:szCs w:val="20"/>
          <w:lang w:eastAsia="tr-TR"/>
        </w:rPr>
        <w:t>1</w:t>
      </w:r>
      <w:r w:rsidRPr="00D92BDC">
        <w:rPr>
          <w:rFonts w:ascii="Helvetica" w:eastAsia="Times New Roman" w:hAnsi="Helvetica" w:cs="Helvetica"/>
          <w:color w:val="666666"/>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196B0B" w:rsidRDefault="00196B0B">
      <w:bookmarkStart w:id="0" w:name="_GoBack"/>
      <w:bookmarkEnd w:id="0"/>
    </w:p>
    <w:sectPr w:rsidR="00196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A1"/>
    <w:rsid w:val="00196B0B"/>
    <w:rsid w:val="00D92BDC"/>
    <w:rsid w:val="00F27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94B2-5760-4052-AFA4-76EA8673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92BDC"/>
  </w:style>
  <w:style w:type="character" w:customStyle="1" w:styleId="ilanbaslik">
    <w:name w:val="ilanbaslik"/>
    <w:basedOn w:val="VarsaylanParagrafYazTipi"/>
    <w:rsid w:val="00D92BDC"/>
  </w:style>
  <w:style w:type="paragraph" w:styleId="NormalWeb">
    <w:name w:val="Normal (Web)"/>
    <w:basedOn w:val="Normal"/>
    <w:uiPriority w:val="99"/>
    <w:semiHidden/>
    <w:unhideWhenUsed/>
    <w:rsid w:val="00D92B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2B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2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43575">
      <w:bodyDiv w:val="1"/>
      <w:marLeft w:val="0"/>
      <w:marRight w:val="0"/>
      <w:marTop w:val="0"/>
      <w:marBottom w:val="0"/>
      <w:divBdr>
        <w:top w:val="none" w:sz="0" w:space="0" w:color="auto"/>
        <w:left w:val="none" w:sz="0" w:space="0" w:color="auto"/>
        <w:bottom w:val="none" w:sz="0" w:space="0" w:color="auto"/>
        <w:right w:val="none" w:sz="0" w:space="0" w:color="auto"/>
      </w:divBdr>
      <w:divsChild>
        <w:div w:id="1000698985">
          <w:marLeft w:val="0"/>
          <w:marRight w:val="0"/>
          <w:marTop w:val="0"/>
          <w:marBottom w:val="0"/>
          <w:divBdr>
            <w:top w:val="none" w:sz="0" w:space="0" w:color="auto"/>
            <w:left w:val="none" w:sz="0" w:space="0" w:color="auto"/>
            <w:bottom w:val="none" w:sz="0" w:space="0" w:color="auto"/>
            <w:right w:val="none" w:sz="0" w:space="0" w:color="auto"/>
          </w:divBdr>
        </w:div>
        <w:div w:id="140668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2021-08-09T07:09:00Z</cp:lastPrinted>
  <dcterms:created xsi:type="dcterms:W3CDTF">2021-08-09T07:09:00Z</dcterms:created>
  <dcterms:modified xsi:type="dcterms:W3CDTF">2021-08-09T07:09:00Z</dcterms:modified>
</cp:coreProperties>
</file>